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BC0" w:rsidRPr="001E31DF" w:rsidRDefault="0074490B" w:rsidP="006415A7">
      <w:pPr>
        <w:widowControl w:val="0"/>
        <w:autoSpaceDE w:val="0"/>
        <w:autoSpaceDN w:val="0"/>
        <w:adjustRightInd w:val="0"/>
        <w:rPr>
          <w:rFonts w:asciiTheme="majorHAnsi" w:hAnsiTheme="majorHAnsi" w:cstheme="majorHAnsi"/>
          <w:b/>
          <w:bCs/>
          <w:sz w:val="36"/>
          <w:szCs w:val="36"/>
        </w:rPr>
      </w:pPr>
      <w:r w:rsidRPr="001E31DF">
        <w:rPr>
          <w:rFonts w:asciiTheme="majorHAnsi" w:hAnsiTheme="majorHAnsi" w:cstheme="majorHAnsi"/>
          <w:b/>
          <w:bCs/>
          <w:sz w:val="36"/>
          <w:szCs w:val="36"/>
        </w:rPr>
        <w:t>Job</w:t>
      </w:r>
      <w:r w:rsidR="00107BC0" w:rsidRPr="001E31DF">
        <w:rPr>
          <w:rFonts w:asciiTheme="majorHAnsi" w:hAnsiTheme="majorHAnsi" w:cstheme="majorHAnsi"/>
          <w:b/>
          <w:bCs/>
          <w:sz w:val="36"/>
          <w:szCs w:val="36"/>
        </w:rPr>
        <w:t>/Graduation</w:t>
      </w:r>
      <w:r w:rsidRPr="001E31DF">
        <w:rPr>
          <w:rFonts w:asciiTheme="majorHAnsi" w:hAnsiTheme="majorHAnsi" w:cstheme="majorHAnsi"/>
          <w:b/>
          <w:bCs/>
          <w:sz w:val="36"/>
          <w:szCs w:val="36"/>
        </w:rPr>
        <w:t xml:space="preserve"> Coach</w:t>
      </w:r>
      <w:r w:rsidR="006415A7" w:rsidRPr="001E31DF">
        <w:rPr>
          <w:rFonts w:asciiTheme="majorHAnsi" w:hAnsiTheme="majorHAnsi" w:cstheme="majorHAnsi"/>
          <w:b/>
          <w:bCs/>
          <w:sz w:val="36"/>
          <w:szCs w:val="36"/>
        </w:rPr>
        <w:t xml:space="preserve">, </w:t>
      </w:r>
    </w:p>
    <w:p w:rsidR="0074490B" w:rsidRPr="001E31DF" w:rsidRDefault="00107BC0" w:rsidP="006415A7">
      <w:pPr>
        <w:widowControl w:val="0"/>
        <w:autoSpaceDE w:val="0"/>
        <w:autoSpaceDN w:val="0"/>
        <w:adjustRightInd w:val="0"/>
        <w:rPr>
          <w:rFonts w:asciiTheme="majorHAnsi" w:hAnsiTheme="majorHAnsi" w:cstheme="majorHAnsi"/>
          <w:sz w:val="28"/>
          <w:szCs w:val="28"/>
        </w:rPr>
      </w:pPr>
      <w:r w:rsidRPr="001E31DF">
        <w:rPr>
          <w:rFonts w:asciiTheme="majorHAnsi" w:hAnsiTheme="majorHAnsi" w:cstheme="majorHAnsi"/>
          <w:b/>
          <w:sz w:val="28"/>
          <w:szCs w:val="28"/>
        </w:rPr>
        <w:t>Education Assistant (EA)</w:t>
      </w:r>
      <w:r w:rsidR="0074490B" w:rsidRPr="001E31DF">
        <w:rPr>
          <w:rFonts w:asciiTheme="majorHAnsi" w:hAnsiTheme="majorHAnsi" w:cstheme="majorHAnsi"/>
          <w:b/>
          <w:sz w:val="28"/>
          <w:szCs w:val="28"/>
        </w:rPr>
        <w:t xml:space="preserve"> </w:t>
      </w:r>
      <w:r w:rsidR="008D38F8" w:rsidRPr="001E31DF">
        <w:rPr>
          <w:rFonts w:asciiTheme="majorHAnsi" w:hAnsiTheme="majorHAnsi" w:cstheme="majorHAnsi"/>
          <w:b/>
          <w:sz w:val="28"/>
          <w:szCs w:val="28"/>
        </w:rPr>
        <w:t>Program</w:t>
      </w:r>
    </w:p>
    <w:p w:rsidR="006415A7" w:rsidRPr="001E31DF" w:rsidRDefault="006415A7" w:rsidP="0074490B">
      <w:pPr>
        <w:pStyle w:val="Default"/>
        <w:rPr>
          <w:rFonts w:asciiTheme="majorHAnsi" w:hAnsiTheme="majorHAnsi" w:cstheme="majorHAnsi"/>
          <w:b/>
          <w:bCs/>
          <w:color w:val="auto"/>
          <w:sz w:val="28"/>
          <w:szCs w:val="28"/>
        </w:rPr>
      </w:pPr>
      <w:r w:rsidRPr="001E31DF">
        <w:rPr>
          <w:rFonts w:asciiTheme="majorHAnsi" w:hAnsiTheme="majorHAnsi" w:cstheme="majorHAnsi"/>
          <w:b/>
          <w:bCs/>
          <w:color w:val="auto"/>
          <w:sz w:val="28"/>
          <w:szCs w:val="28"/>
        </w:rPr>
        <w:t xml:space="preserve">School of </w:t>
      </w:r>
      <w:r w:rsidR="00AB440D" w:rsidRPr="001E31DF">
        <w:rPr>
          <w:rFonts w:asciiTheme="majorHAnsi" w:hAnsiTheme="majorHAnsi" w:cstheme="majorHAnsi"/>
          <w:b/>
          <w:bCs/>
          <w:color w:val="auto"/>
          <w:sz w:val="28"/>
          <w:szCs w:val="28"/>
        </w:rPr>
        <w:t>Health and Human Services</w:t>
      </w:r>
    </w:p>
    <w:p w:rsidR="0074490B" w:rsidRPr="001E31DF" w:rsidRDefault="0074490B" w:rsidP="0074490B">
      <w:pPr>
        <w:pStyle w:val="Default"/>
        <w:rPr>
          <w:rFonts w:asciiTheme="majorHAnsi" w:hAnsiTheme="majorHAnsi" w:cstheme="majorHAnsi"/>
          <w:color w:val="auto"/>
          <w:sz w:val="28"/>
          <w:szCs w:val="28"/>
        </w:rPr>
      </w:pPr>
      <w:r w:rsidRPr="001E31DF">
        <w:rPr>
          <w:rFonts w:asciiTheme="majorHAnsi" w:hAnsiTheme="majorHAnsi" w:cstheme="majorHAnsi"/>
          <w:bCs/>
          <w:color w:val="auto"/>
          <w:sz w:val="28"/>
          <w:szCs w:val="28"/>
        </w:rPr>
        <w:t>Pine Creek First Nation</w:t>
      </w:r>
      <w:r w:rsidR="008D38F8" w:rsidRPr="001E31DF">
        <w:rPr>
          <w:rFonts w:asciiTheme="majorHAnsi" w:hAnsiTheme="majorHAnsi" w:cstheme="majorHAnsi"/>
          <w:bCs/>
          <w:color w:val="auto"/>
          <w:sz w:val="28"/>
          <w:szCs w:val="28"/>
        </w:rPr>
        <w:t xml:space="preserve">, Manitoba </w:t>
      </w:r>
    </w:p>
    <w:p w:rsidR="0074490B" w:rsidRPr="00F442A6" w:rsidRDefault="0074490B" w:rsidP="0074490B">
      <w:pPr>
        <w:pStyle w:val="Default"/>
        <w:rPr>
          <w:rFonts w:asciiTheme="majorHAnsi" w:hAnsiTheme="majorHAnsi" w:cstheme="majorHAnsi"/>
          <w:color w:val="auto"/>
          <w:sz w:val="28"/>
          <w:szCs w:val="28"/>
        </w:rPr>
      </w:pPr>
      <w:r w:rsidRPr="00F442A6">
        <w:rPr>
          <w:rFonts w:asciiTheme="majorHAnsi" w:hAnsiTheme="majorHAnsi" w:cstheme="majorHAnsi"/>
          <w:color w:val="auto"/>
          <w:sz w:val="28"/>
          <w:szCs w:val="28"/>
        </w:rPr>
        <w:t>Full-time Term</w:t>
      </w:r>
      <w:r w:rsidR="00933821">
        <w:rPr>
          <w:rFonts w:asciiTheme="majorHAnsi" w:hAnsiTheme="majorHAnsi" w:cstheme="majorHAnsi"/>
          <w:color w:val="auto"/>
          <w:sz w:val="28"/>
          <w:szCs w:val="28"/>
        </w:rPr>
        <w:t xml:space="preserve"> or </w:t>
      </w:r>
      <w:bookmarkStart w:id="0" w:name="_GoBack"/>
      <w:bookmarkEnd w:id="0"/>
      <w:r w:rsidRPr="00F442A6">
        <w:rPr>
          <w:rFonts w:asciiTheme="majorHAnsi" w:hAnsiTheme="majorHAnsi" w:cstheme="majorHAnsi"/>
          <w:color w:val="auto"/>
          <w:sz w:val="28"/>
          <w:szCs w:val="28"/>
        </w:rPr>
        <w:t>Part-time Term (</w:t>
      </w:r>
      <w:r w:rsidR="00903E57" w:rsidRPr="00F442A6">
        <w:rPr>
          <w:rFonts w:asciiTheme="majorHAnsi" w:hAnsiTheme="majorHAnsi" w:cstheme="majorHAnsi"/>
          <w:color w:val="auto"/>
          <w:sz w:val="28"/>
          <w:szCs w:val="28"/>
        </w:rPr>
        <w:t>A</w:t>
      </w:r>
      <w:r w:rsidR="00F442A6" w:rsidRPr="00F442A6">
        <w:rPr>
          <w:rFonts w:asciiTheme="majorHAnsi" w:hAnsiTheme="majorHAnsi" w:cstheme="majorHAnsi"/>
          <w:color w:val="auto"/>
          <w:sz w:val="28"/>
          <w:szCs w:val="28"/>
        </w:rPr>
        <w:t>ugust 8 - November 18</w:t>
      </w:r>
      <w:r w:rsidR="00AB440D" w:rsidRPr="00F442A6">
        <w:rPr>
          <w:rFonts w:asciiTheme="majorHAnsi" w:hAnsiTheme="majorHAnsi" w:cstheme="majorHAnsi"/>
          <w:color w:val="auto"/>
          <w:sz w:val="28"/>
          <w:szCs w:val="28"/>
        </w:rPr>
        <w:t>,</w:t>
      </w:r>
      <w:r w:rsidR="00B11E71" w:rsidRPr="00F442A6">
        <w:rPr>
          <w:rFonts w:asciiTheme="majorHAnsi" w:hAnsiTheme="majorHAnsi" w:cstheme="majorHAnsi"/>
          <w:color w:val="auto"/>
          <w:sz w:val="28"/>
          <w:szCs w:val="28"/>
        </w:rPr>
        <w:t xml:space="preserve"> 2022</w:t>
      </w:r>
      <w:r w:rsidRPr="00F442A6">
        <w:rPr>
          <w:rFonts w:asciiTheme="majorHAnsi" w:hAnsiTheme="majorHAnsi" w:cstheme="majorHAnsi"/>
          <w:color w:val="auto"/>
          <w:sz w:val="28"/>
          <w:szCs w:val="28"/>
        </w:rPr>
        <w:t>)</w:t>
      </w:r>
    </w:p>
    <w:p w:rsidR="0074490B" w:rsidRPr="004054BF" w:rsidRDefault="0074490B" w:rsidP="0074490B">
      <w:pPr>
        <w:pStyle w:val="Default"/>
        <w:rPr>
          <w:rFonts w:asciiTheme="majorHAnsi" w:hAnsiTheme="majorHAnsi" w:cstheme="majorHAnsi"/>
          <w:color w:val="auto"/>
          <w:sz w:val="28"/>
          <w:szCs w:val="28"/>
        </w:rPr>
      </w:pPr>
      <w:r w:rsidRPr="00F442A6">
        <w:rPr>
          <w:rFonts w:asciiTheme="majorHAnsi" w:hAnsiTheme="majorHAnsi" w:cstheme="majorHAnsi"/>
          <w:color w:val="auto"/>
          <w:sz w:val="28"/>
          <w:szCs w:val="28"/>
        </w:rPr>
        <w:t xml:space="preserve">Competition# </w:t>
      </w:r>
      <w:r w:rsidR="00731116">
        <w:rPr>
          <w:rFonts w:asciiTheme="majorHAnsi" w:hAnsiTheme="majorHAnsi" w:cstheme="majorHAnsi"/>
          <w:color w:val="auto"/>
          <w:sz w:val="28"/>
          <w:szCs w:val="28"/>
        </w:rPr>
        <w:t>19- 22/23</w:t>
      </w:r>
    </w:p>
    <w:p w:rsidR="0074490B" w:rsidRPr="004054BF" w:rsidRDefault="0074490B" w:rsidP="0074490B">
      <w:pPr>
        <w:pStyle w:val="Default"/>
        <w:tabs>
          <w:tab w:val="left" w:pos="4260"/>
        </w:tabs>
        <w:rPr>
          <w:rFonts w:asciiTheme="majorHAnsi" w:hAnsiTheme="majorHAnsi" w:cstheme="majorHAnsi"/>
          <w:color w:val="auto"/>
        </w:rPr>
      </w:pPr>
      <w:r w:rsidRPr="004054BF">
        <w:rPr>
          <w:rFonts w:asciiTheme="majorHAnsi" w:hAnsiTheme="majorHAnsi" w:cstheme="majorHAnsi"/>
          <w:color w:val="auto"/>
        </w:rPr>
        <w:t>Salary: $24.59 – $33.52</w:t>
      </w:r>
      <w:r w:rsidR="004D6AFC" w:rsidRPr="004054BF">
        <w:rPr>
          <w:rFonts w:asciiTheme="majorHAnsi" w:hAnsiTheme="majorHAnsi" w:cstheme="majorHAnsi"/>
          <w:color w:val="auto"/>
        </w:rPr>
        <w:t xml:space="preserve"> hourly</w:t>
      </w:r>
      <w:r w:rsidR="00AB440D" w:rsidRPr="004054BF">
        <w:rPr>
          <w:rFonts w:asciiTheme="majorHAnsi" w:hAnsiTheme="majorHAnsi" w:cstheme="majorHAnsi"/>
          <w:color w:val="auto"/>
        </w:rPr>
        <w:t xml:space="preserve"> ($46,508- $63,307 annual)</w:t>
      </w:r>
      <w:r w:rsidRPr="004054BF">
        <w:rPr>
          <w:rFonts w:asciiTheme="majorHAnsi" w:hAnsiTheme="majorHAnsi" w:cstheme="majorHAnsi"/>
          <w:color w:val="auto"/>
        </w:rPr>
        <w:tab/>
      </w:r>
    </w:p>
    <w:p w:rsidR="0074490B" w:rsidRPr="004054BF" w:rsidRDefault="004B45F0" w:rsidP="0074490B">
      <w:pPr>
        <w:pStyle w:val="Default"/>
        <w:rPr>
          <w:rFonts w:asciiTheme="majorHAnsi" w:hAnsiTheme="majorHAnsi" w:cstheme="majorHAnsi"/>
          <w:color w:val="auto"/>
        </w:rPr>
      </w:pPr>
      <w:r w:rsidRPr="004054BF">
        <w:rPr>
          <w:rFonts w:asciiTheme="majorHAnsi" w:hAnsiTheme="majorHAnsi" w:cstheme="majorHAnsi"/>
          <w:color w:val="auto"/>
        </w:rPr>
        <w:t xml:space="preserve">Classification: </w:t>
      </w:r>
      <w:r w:rsidR="0074490B" w:rsidRPr="004054BF">
        <w:rPr>
          <w:rFonts w:asciiTheme="majorHAnsi" w:hAnsiTheme="majorHAnsi" w:cstheme="majorHAnsi"/>
          <w:color w:val="auto"/>
        </w:rPr>
        <w:t xml:space="preserve">(Assistant Guidance Counsellor) </w:t>
      </w:r>
    </w:p>
    <w:p w:rsidR="0074490B" w:rsidRPr="001E31DF" w:rsidRDefault="0074490B" w:rsidP="0074490B">
      <w:pPr>
        <w:pStyle w:val="Default"/>
        <w:rPr>
          <w:rFonts w:asciiTheme="majorHAnsi" w:hAnsiTheme="majorHAnsi" w:cstheme="majorHAnsi"/>
          <w:color w:val="auto"/>
        </w:rPr>
      </w:pPr>
    </w:p>
    <w:p w:rsidR="00B11E71" w:rsidRPr="001E31DF" w:rsidRDefault="00B11E71" w:rsidP="00B11E71">
      <w:pPr>
        <w:widowControl w:val="0"/>
        <w:autoSpaceDE w:val="0"/>
        <w:autoSpaceDN w:val="0"/>
        <w:adjustRightInd w:val="0"/>
        <w:spacing w:after="240"/>
        <w:rPr>
          <w:rFonts w:asciiTheme="majorHAnsi" w:hAnsiTheme="majorHAnsi" w:cstheme="majorHAnsi"/>
          <w:sz w:val="22"/>
          <w:szCs w:val="22"/>
        </w:rPr>
      </w:pPr>
      <w:r w:rsidRPr="001E31DF">
        <w:rPr>
          <w:rFonts w:asciiTheme="majorHAnsi" w:hAnsiTheme="majorHAnsi" w:cstheme="majorHAnsi"/>
          <w:sz w:val="22"/>
          <w:szCs w:val="22"/>
        </w:rPr>
        <w:t xml:space="preserve">Assiniboine Community College strives to create Exceptional Learning Experiences for our students. We place a high priority on student success and are committed to building an environment that creates and supports a high level of student engagement. </w:t>
      </w:r>
    </w:p>
    <w:p w:rsidR="0074490B" w:rsidRPr="001E31DF" w:rsidRDefault="005273BD" w:rsidP="001E31DF">
      <w:pPr>
        <w:pStyle w:val="NoSpacing"/>
        <w:rPr>
          <w:rFonts w:asciiTheme="majorHAnsi" w:hAnsiTheme="majorHAnsi" w:cstheme="majorHAnsi"/>
          <w:sz w:val="22"/>
          <w:szCs w:val="22"/>
          <w:shd w:val="clear" w:color="auto" w:fill="FFFFFF"/>
        </w:rPr>
      </w:pPr>
      <w:r w:rsidRPr="001E31DF">
        <w:rPr>
          <w:rFonts w:asciiTheme="majorHAnsi" w:hAnsiTheme="majorHAnsi" w:cstheme="majorHAnsi"/>
          <w:sz w:val="22"/>
          <w:szCs w:val="22"/>
          <w:shd w:val="clear" w:color="auto" w:fill="FFFFFF"/>
        </w:rPr>
        <w:t xml:space="preserve">As Job/Graduation Coach, you will work harmoniously with traditional cultural values while encouraging students through the promotion of positive relationships and identity development. The Indigenous </w:t>
      </w:r>
      <w:r w:rsidRPr="001E31DF">
        <w:rPr>
          <w:rFonts w:asciiTheme="majorHAnsi" w:hAnsiTheme="majorHAnsi" w:cstheme="majorHAnsi"/>
          <w:sz w:val="22"/>
          <w:szCs w:val="22"/>
        </w:rPr>
        <w:t>Job/Graduation Coach will</w:t>
      </w:r>
      <w:r w:rsidR="00550E76" w:rsidRPr="001E31DF">
        <w:rPr>
          <w:rFonts w:asciiTheme="majorHAnsi" w:hAnsiTheme="majorHAnsi" w:cstheme="majorHAnsi"/>
          <w:sz w:val="22"/>
          <w:szCs w:val="22"/>
        </w:rPr>
        <w:t xml:space="preserve"> be working with a team to</w:t>
      </w:r>
      <w:r w:rsidRPr="001E31DF">
        <w:rPr>
          <w:rFonts w:asciiTheme="majorHAnsi" w:hAnsiTheme="majorHAnsi" w:cstheme="majorHAnsi"/>
          <w:sz w:val="22"/>
          <w:szCs w:val="22"/>
        </w:rPr>
        <w:t xml:space="preserve"> support </w:t>
      </w:r>
      <w:r w:rsidR="00550E76" w:rsidRPr="001E31DF">
        <w:rPr>
          <w:rFonts w:asciiTheme="majorHAnsi" w:hAnsiTheme="majorHAnsi" w:cstheme="majorHAnsi"/>
          <w:sz w:val="22"/>
          <w:szCs w:val="22"/>
        </w:rPr>
        <w:t xml:space="preserve">the CCA and EA programs in Pine Creek </w:t>
      </w:r>
      <w:r w:rsidRPr="001E31DF">
        <w:rPr>
          <w:rFonts w:asciiTheme="majorHAnsi" w:hAnsiTheme="majorHAnsi" w:cstheme="majorHAnsi"/>
          <w:sz w:val="22"/>
          <w:szCs w:val="22"/>
        </w:rPr>
        <w:t>First Na</w:t>
      </w:r>
      <w:r w:rsidR="00550E76" w:rsidRPr="001E31DF">
        <w:rPr>
          <w:rFonts w:asciiTheme="majorHAnsi" w:hAnsiTheme="majorHAnsi" w:cstheme="majorHAnsi"/>
          <w:sz w:val="22"/>
          <w:szCs w:val="22"/>
        </w:rPr>
        <w:t>tions with a focus on student success and graduation.</w:t>
      </w:r>
      <w:r w:rsidR="00550E76" w:rsidRPr="001E31DF">
        <w:rPr>
          <w:rFonts w:asciiTheme="majorHAnsi" w:hAnsiTheme="majorHAnsi" w:cstheme="majorHAnsi"/>
          <w:sz w:val="22"/>
          <w:szCs w:val="22"/>
          <w:shd w:val="clear" w:color="auto" w:fill="FFFFFF"/>
        </w:rPr>
        <w:t xml:space="preserve"> </w:t>
      </w:r>
    </w:p>
    <w:p w:rsidR="001E31DF" w:rsidRPr="001E31DF" w:rsidRDefault="001E31DF" w:rsidP="001E31DF">
      <w:pPr>
        <w:pStyle w:val="NoSpacing"/>
        <w:rPr>
          <w:rFonts w:asciiTheme="majorHAnsi" w:hAnsiTheme="majorHAnsi" w:cstheme="majorHAnsi"/>
          <w:shd w:val="clear" w:color="auto" w:fill="FFFFFF"/>
        </w:rPr>
      </w:pPr>
    </w:p>
    <w:p w:rsidR="0074490B" w:rsidRPr="001E31DF" w:rsidRDefault="0074490B" w:rsidP="0074490B">
      <w:pPr>
        <w:pStyle w:val="Default"/>
        <w:rPr>
          <w:rFonts w:asciiTheme="majorHAnsi" w:hAnsiTheme="majorHAnsi" w:cstheme="majorHAnsi"/>
          <w:color w:val="auto"/>
        </w:rPr>
      </w:pPr>
      <w:r w:rsidRPr="001E31DF">
        <w:rPr>
          <w:rFonts w:asciiTheme="majorHAnsi" w:hAnsiTheme="majorHAnsi" w:cstheme="majorHAnsi"/>
          <w:b/>
          <w:bCs/>
          <w:color w:val="auto"/>
        </w:rPr>
        <w:t>Be Passionate</w:t>
      </w:r>
      <w:r w:rsidRPr="001E31DF">
        <w:rPr>
          <w:rFonts w:asciiTheme="majorHAnsi" w:hAnsiTheme="majorHAnsi" w:cstheme="majorHAnsi"/>
          <w:color w:val="auto"/>
        </w:rPr>
        <w:t xml:space="preserve">. </w:t>
      </w:r>
    </w:p>
    <w:p w:rsidR="0074490B" w:rsidRPr="001E31DF" w:rsidRDefault="0074490B" w:rsidP="001E31DF">
      <w:pPr>
        <w:pStyle w:val="NoSpacing"/>
        <w:rPr>
          <w:rFonts w:asciiTheme="majorHAnsi" w:hAnsiTheme="majorHAnsi" w:cstheme="majorHAnsi"/>
          <w:b/>
          <w:sz w:val="22"/>
          <w:szCs w:val="22"/>
        </w:rPr>
      </w:pPr>
      <w:r w:rsidRPr="001E31DF">
        <w:rPr>
          <w:rFonts w:asciiTheme="majorHAnsi" w:hAnsiTheme="majorHAnsi" w:cstheme="majorHAnsi"/>
          <w:sz w:val="22"/>
          <w:szCs w:val="22"/>
        </w:rPr>
        <w:t xml:space="preserve">You are passionate about student success and engagement and are versed in the principles of building a community through education. Cooperation, communication, and commitment to our students, the Indigenous communities we serve and our stakeholders are the foundation of this role. </w:t>
      </w:r>
    </w:p>
    <w:p w:rsidR="0074490B" w:rsidRPr="001E31DF" w:rsidRDefault="0074490B" w:rsidP="0074490B">
      <w:pPr>
        <w:rPr>
          <w:rFonts w:asciiTheme="majorHAnsi" w:eastAsia="Calibri" w:hAnsiTheme="majorHAnsi" w:cstheme="majorHAnsi"/>
          <w:sz w:val="21"/>
          <w:szCs w:val="21"/>
        </w:rPr>
      </w:pPr>
    </w:p>
    <w:p w:rsidR="0074490B" w:rsidRPr="001E31DF" w:rsidRDefault="0074490B" w:rsidP="0074490B">
      <w:pPr>
        <w:pStyle w:val="Default"/>
        <w:rPr>
          <w:rFonts w:asciiTheme="majorHAnsi" w:hAnsiTheme="majorHAnsi" w:cstheme="majorHAnsi"/>
          <w:color w:val="auto"/>
        </w:rPr>
      </w:pPr>
      <w:r w:rsidRPr="001E31DF">
        <w:rPr>
          <w:rFonts w:asciiTheme="majorHAnsi" w:hAnsiTheme="majorHAnsi" w:cstheme="majorHAnsi"/>
          <w:b/>
          <w:bCs/>
          <w:color w:val="auto"/>
        </w:rPr>
        <w:t xml:space="preserve">Take Initiative. </w:t>
      </w:r>
    </w:p>
    <w:p w:rsidR="0074490B" w:rsidRPr="001E31DF" w:rsidRDefault="0074490B" w:rsidP="001E31DF">
      <w:pPr>
        <w:pStyle w:val="NoSpacing"/>
        <w:rPr>
          <w:rFonts w:asciiTheme="majorHAnsi" w:hAnsiTheme="majorHAnsi" w:cstheme="majorHAnsi"/>
          <w:sz w:val="22"/>
          <w:szCs w:val="22"/>
        </w:rPr>
      </w:pPr>
      <w:r w:rsidRPr="001E31DF">
        <w:rPr>
          <w:rFonts w:asciiTheme="majorHAnsi" w:hAnsiTheme="majorHAnsi" w:cstheme="majorHAnsi"/>
          <w:sz w:val="22"/>
          <w:szCs w:val="22"/>
        </w:rPr>
        <w:t>You are independent and positive.  You will work proactively with students, staff and program partners in the</w:t>
      </w:r>
      <w:r w:rsidR="00550E76" w:rsidRPr="001E31DF">
        <w:rPr>
          <w:rFonts w:asciiTheme="majorHAnsi" w:hAnsiTheme="majorHAnsi" w:cstheme="majorHAnsi"/>
          <w:sz w:val="22"/>
          <w:szCs w:val="22"/>
        </w:rPr>
        <w:t xml:space="preserve"> CCA and EA </w:t>
      </w:r>
      <w:r w:rsidRPr="001E31DF">
        <w:rPr>
          <w:rFonts w:asciiTheme="majorHAnsi" w:hAnsiTheme="majorHAnsi" w:cstheme="majorHAnsi"/>
          <w:sz w:val="22"/>
          <w:szCs w:val="22"/>
        </w:rPr>
        <w:t>Program</w:t>
      </w:r>
      <w:r w:rsidR="00550E76" w:rsidRPr="001E31DF">
        <w:rPr>
          <w:rFonts w:asciiTheme="majorHAnsi" w:hAnsiTheme="majorHAnsi" w:cstheme="majorHAnsi"/>
          <w:sz w:val="22"/>
          <w:szCs w:val="22"/>
        </w:rPr>
        <w:t>s</w:t>
      </w:r>
      <w:r w:rsidRPr="001E31DF">
        <w:rPr>
          <w:rFonts w:asciiTheme="majorHAnsi" w:hAnsiTheme="majorHAnsi" w:cstheme="majorHAnsi"/>
          <w:sz w:val="22"/>
          <w:szCs w:val="22"/>
        </w:rPr>
        <w:t>, understanding the interaction between academics, personal life and career development.</w:t>
      </w:r>
      <w:r w:rsidR="00731116" w:rsidRPr="00731116">
        <w:rPr>
          <w:rFonts w:asciiTheme="majorHAnsi" w:eastAsia="Calibri" w:hAnsiTheme="majorHAnsi" w:cstheme="majorHAnsi"/>
          <w:sz w:val="22"/>
          <w:szCs w:val="22"/>
        </w:rPr>
        <w:t xml:space="preserve"> </w:t>
      </w:r>
      <w:r w:rsidR="00731116" w:rsidRPr="00731116">
        <w:rPr>
          <w:rFonts w:asciiTheme="majorHAnsi" w:hAnsiTheme="majorHAnsi" w:cstheme="majorHAnsi"/>
          <w:sz w:val="22"/>
          <w:szCs w:val="22"/>
        </w:rPr>
        <w:t>You will work</w:t>
      </w:r>
      <w:r w:rsidR="00731116" w:rsidRPr="00731116">
        <w:rPr>
          <w:rFonts w:asciiTheme="majorHAnsi" w:hAnsiTheme="majorHAnsi" w:cstheme="majorHAnsi"/>
          <w:sz w:val="22"/>
          <w:szCs w:val="22"/>
          <w:lang w:val="en-US"/>
        </w:rPr>
        <w:t xml:space="preserve"> directly with the School of Health &amp; Human Services in serving Indigenous students by providing support and mentoring students, assisting with the transition into post-secondary school, as well as supporting their ongoing development and pathway to graduation.</w:t>
      </w:r>
    </w:p>
    <w:p w:rsidR="0074490B" w:rsidRPr="001E31DF" w:rsidRDefault="0074490B" w:rsidP="0074490B">
      <w:pPr>
        <w:rPr>
          <w:rFonts w:asciiTheme="majorHAnsi" w:hAnsiTheme="majorHAnsi" w:cstheme="majorHAnsi"/>
          <w:sz w:val="21"/>
          <w:szCs w:val="21"/>
          <w:lang w:val="en"/>
        </w:rPr>
      </w:pPr>
    </w:p>
    <w:p w:rsidR="0074490B" w:rsidRPr="001E31DF" w:rsidRDefault="0074490B" w:rsidP="0074490B">
      <w:pPr>
        <w:pStyle w:val="Default"/>
        <w:rPr>
          <w:rFonts w:asciiTheme="majorHAnsi" w:hAnsiTheme="majorHAnsi" w:cstheme="majorHAnsi"/>
          <w:color w:val="auto"/>
        </w:rPr>
      </w:pPr>
      <w:r w:rsidRPr="001E31DF">
        <w:rPr>
          <w:rFonts w:asciiTheme="majorHAnsi" w:hAnsiTheme="majorHAnsi" w:cstheme="majorHAnsi"/>
          <w:b/>
          <w:bCs/>
          <w:color w:val="auto"/>
        </w:rPr>
        <w:t xml:space="preserve">Deliver Results. </w:t>
      </w:r>
    </w:p>
    <w:p w:rsidR="0074490B" w:rsidRPr="001E31DF" w:rsidRDefault="0074490B" w:rsidP="001E31DF">
      <w:pPr>
        <w:pStyle w:val="NoSpacing"/>
        <w:rPr>
          <w:rFonts w:asciiTheme="majorHAnsi" w:hAnsiTheme="majorHAnsi" w:cstheme="majorHAnsi"/>
          <w:b/>
          <w:spacing w:val="-2"/>
          <w:sz w:val="22"/>
          <w:szCs w:val="22"/>
          <w:lang w:val="en-GB"/>
        </w:rPr>
      </w:pPr>
      <w:r w:rsidRPr="001E31DF">
        <w:rPr>
          <w:rFonts w:asciiTheme="majorHAnsi" w:eastAsia="Calibri" w:hAnsiTheme="majorHAnsi" w:cstheme="majorHAnsi"/>
          <w:sz w:val="22"/>
          <w:szCs w:val="22"/>
        </w:rPr>
        <w:t>Your relevant education combined with your experience has given you the knowledge and skills to support learners to achieve their goals. You are a creative problem solver who works well in a challenging role that is multi</w:t>
      </w:r>
      <w:r w:rsidR="00F80538" w:rsidRPr="001E31DF">
        <w:rPr>
          <w:rFonts w:asciiTheme="majorHAnsi" w:eastAsia="Calibri" w:hAnsiTheme="majorHAnsi" w:cstheme="majorHAnsi"/>
          <w:sz w:val="22"/>
          <w:szCs w:val="22"/>
        </w:rPr>
        <w:t>-</w:t>
      </w:r>
      <w:r w:rsidRPr="001E31DF">
        <w:rPr>
          <w:rFonts w:asciiTheme="majorHAnsi" w:eastAsia="Calibri" w:hAnsiTheme="majorHAnsi" w:cstheme="majorHAnsi"/>
          <w:sz w:val="22"/>
          <w:szCs w:val="22"/>
        </w:rPr>
        <w:t>faceted</w:t>
      </w:r>
      <w:r w:rsidRPr="001E31DF">
        <w:rPr>
          <w:rFonts w:asciiTheme="majorHAnsi" w:hAnsiTheme="majorHAnsi" w:cstheme="majorHAnsi"/>
          <w:sz w:val="22"/>
          <w:szCs w:val="22"/>
        </w:rPr>
        <w:t>. Experience working in an adult environment and with Indigenous communities is an asset. In accordance with the college’s strategic direction, preference will be given to Indigenous candidates.</w:t>
      </w:r>
    </w:p>
    <w:p w:rsidR="0074490B" w:rsidRPr="001E31DF" w:rsidRDefault="0074490B" w:rsidP="0074490B">
      <w:pPr>
        <w:rPr>
          <w:rFonts w:asciiTheme="majorHAnsi" w:hAnsiTheme="majorHAnsi" w:cstheme="majorHAnsi"/>
          <w:sz w:val="22"/>
        </w:rPr>
      </w:pPr>
    </w:p>
    <w:p w:rsidR="00301BA7" w:rsidRDefault="00301BA7" w:rsidP="001E31DF">
      <w:pPr>
        <w:pBdr>
          <w:bottom w:val="single" w:sz="4" w:space="1" w:color="auto"/>
        </w:pBdr>
        <w:rPr>
          <w:rFonts w:asciiTheme="majorHAnsi" w:hAnsiTheme="majorHAnsi" w:cstheme="majorHAnsi"/>
          <w:b/>
          <w:sz w:val="22"/>
          <w:szCs w:val="22"/>
        </w:rPr>
      </w:pPr>
      <w:r w:rsidRPr="001E31DF">
        <w:rPr>
          <w:rFonts w:asciiTheme="majorHAnsi" w:hAnsiTheme="majorHAnsi" w:cstheme="majorHAnsi"/>
          <w:b/>
          <w:sz w:val="22"/>
          <w:szCs w:val="22"/>
        </w:rPr>
        <w:t xml:space="preserve">This competition will remain open until filled. </w:t>
      </w:r>
    </w:p>
    <w:p w:rsidR="00731116" w:rsidRDefault="00731116" w:rsidP="001E31DF">
      <w:pPr>
        <w:widowControl w:val="0"/>
        <w:autoSpaceDE w:val="0"/>
        <w:autoSpaceDN w:val="0"/>
        <w:adjustRightInd w:val="0"/>
        <w:ind w:left="-142"/>
        <w:rPr>
          <w:rFonts w:asciiTheme="majorHAnsi" w:hAnsiTheme="majorHAnsi" w:cstheme="majorHAnsi"/>
          <w:b/>
          <w:sz w:val="22"/>
          <w:szCs w:val="22"/>
        </w:rPr>
      </w:pPr>
    </w:p>
    <w:p w:rsidR="00731116" w:rsidRDefault="001E31DF" w:rsidP="001E31DF">
      <w:pPr>
        <w:widowControl w:val="0"/>
        <w:autoSpaceDE w:val="0"/>
        <w:autoSpaceDN w:val="0"/>
        <w:adjustRightInd w:val="0"/>
        <w:ind w:left="-142"/>
        <w:rPr>
          <w:rStyle w:val="Emphasis"/>
          <w:rFonts w:asciiTheme="majorHAnsi" w:hAnsiTheme="majorHAnsi" w:cstheme="majorHAnsi"/>
          <w:color w:val="444444"/>
          <w:sz w:val="21"/>
          <w:szCs w:val="21"/>
          <w:bdr w:val="none" w:sz="0" w:space="0" w:color="auto" w:frame="1"/>
        </w:rPr>
      </w:pPr>
      <w:r w:rsidRPr="001E31DF">
        <w:rPr>
          <w:rStyle w:val="Emphasis"/>
          <w:rFonts w:asciiTheme="majorHAnsi" w:hAnsiTheme="majorHAnsi" w:cstheme="majorHAnsi"/>
          <w:color w:val="444444"/>
          <w:sz w:val="21"/>
          <w:szCs w:val="21"/>
          <w:bdr w:val="none" w:sz="0" w:space="0" w:color="auto" w:frame="1"/>
        </w:rPr>
        <w:t xml:space="preserve">Assiniboine Community College is committed to reconciliation and ensuring that its policies, practices, and systems are free of barriers. Assiniboine values diversity and promote full participation to ensure dignity, respect, and equal access for all employees. </w:t>
      </w:r>
    </w:p>
    <w:p w:rsidR="00731116" w:rsidRDefault="00731116" w:rsidP="001E31DF">
      <w:pPr>
        <w:widowControl w:val="0"/>
        <w:autoSpaceDE w:val="0"/>
        <w:autoSpaceDN w:val="0"/>
        <w:adjustRightInd w:val="0"/>
        <w:ind w:left="-142"/>
        <w:rPr>
          <w:rStyle w:val="Emphasis"/>
          <w:rFonts w:asciiTheme="majorHAnsi" w:hAnsiTheme="majorHAnsi" w:cstheme="majorHAnsi"/>
          <w:color w:val="444444"/>
          <w:sz w:val="21"/>
          <w:szCs w:val="21"/>
          <w:bdr w:val="none" w:sz="0" w:space="0" w:color="auto" w:frame="1"/>
        </w:rPr>
      </w:pPr>
    </w:p>
    <w:p w:rsidR="001E31DF" w:rsidRPr="001E31DF" w:rsidRDefault="001E31DF" w:rsidP="001E31DF">
      <w:pPr>
        <w:widowControl w:val="0"/>
        <w:autoSpaceDE w:val="0"/>
        <w:autoSpaceDN w:val="0"/>
        <w:adjustRightInd w:val="0"/>
        <w:ind w:left="-142"/>
        <w:rPr>
          <w:rStyle w:val="Emphasis"/>
          <w:rFonts w:asciiTheme="majorHAnsi" w:hAnsiTheme="majorHAnsi" w:cstheme="majorHAnsi"/>
          <w:color w:val="444444"/>
          <w:sz w:val="21"/>
          <w:szCs w:val="21"/>
          <w:bdr w:val="none" w:sz="0" w:space="0" w:color="auto" w:frame="1"/>
        </w:rPr>
      </w:pPr>
      <w:r w:rsidRPr="001E31DF">
        <w:rPr>
          <w:rStyle w:val="Emphasis"/>
          <w:rFonts w:asciiTheme="majorHAnsi" w:hAnsiTheme="majorHAnsi" w:cstheme="majorHAnsi"/>
          <w:color w:val="444444"/>
          <w:sz w:val="21"/>
          <w:szCs w:val="21"/>
          <w:bdr w:val="none" w:sz="0" w:space="0" w:color="auto" w:frame="1"/>
        </w:rPr>
        <w:t xml:space="preserve">Assiniboine welcomes applications from all qualified candidates who are </w:t>
      </w:r>
      <w:r w:rsidRPr="001E31DF">
        <w:rPr>
          <w:rStyle w:val="Emphasis"/>
          <w:rFonts w:asciiTheme="majorHAnsi" w:hAnsiTheme="majorHAnsi" w:cstheme="majorHAnsi"/>
          <w:b/>
          <w:color w:val="444444"/>
          <w:sz w:val="21"/>
          <w:szCs w:val="21"/>
          <w:bdr w:val="none" w:sz="0" w:space="0" w:color="auto" w:frame="1"/>
        </w:rPr>
        <w:t>legally entitled to work in Canada</w:t>
      </w:r>
      <w:r w:rsidRPr="001E31DF">
        <w:rPr>
          <w:rStyle w:val="Emphasis"/>
          <w:rFonts w:asciiTheme="majorHAnsi" w:hAnsiTheme="majorHAnsi" w:cstheme="majorHAnsi"/>
          <w:color w:val="444444"/>
          <w:sz w:val="21"/>
          <w:szCs w:val="21"/>
          <w:bdr w:val="none" w:sz="0" w:space="0" w:color="auto" w:frame="1"/>
        </w:rPr>
        <w:t>, including Indigenous peoples, persons of all abilities, members of visible minorities, all genders and sexual orientations, and all other groups protected by the Human Rights Code. </w:t>
      </w:r>
    </w:p>
    <w:p w:rsidR="001E31DF" w:rsidRPr="001E31DF" w:rsidRDefault="001E31DF" w:rsidP="001E31DF">
      <w:pPr>
        <w:widowControl w:val="0"/>
        <w:autoSpaceDE w:val="0"/>
        <w:autoSpaceDN w:val="0"/>
        <w:adjustRightInd w:val="0"/>
        <w:ind w:left="-142"/>
        <w:rPr>
          <w:rStyle w:val="Emphasis"/>
          <w:rFonts w:asciiTheme="majorHAnsi" w:hAnsiTheme="majorHAnsi" w:cstheme="majorHAnsi"/>
          <w:color w:val="444444"/>
          <w:sz w:val="21"/>
          <w:szCs w:val="21"/>
          <w:bdr w:val="none" w:sz="0" w:space="0" w:color="auto" w:frame="1"/>
        </w:rPr>
      </w:pPr>
    </w:p>
    <w:p w:rsidR="001E31DF" w:rsidRPr="001E31DF" w:rsidRDefault="001E31DF" w:rsidP="001E31DF">
      <w:pPr>
        <w:widowControl w:val="0"/>
        <w:autoSpaceDE w:val="0"/>
        <w:autoSpaceDN w:val="0"/>
        <w:adjustRightInd w:val="0"/>
        <w:ind w:left="-142"/>
        <w:rPr>
          <w:rStyle w:val="Emphasis"/>
          <w:rFonts w:asciiTheme="majorHAnsi" w:hAnsiTheme="majorHAnsi" w:cstheme="majorHAnsi"/>
          <w:color w:val="444444"/>
          <w:sz w:val="21"/>
          <w:szCs w:val="21"/>
          <w:bdr w:val="none" w:sz="0" w:space="0" w:color="auto" w:frame="1"/>
        </w:rPr>
      </w:pPr>
      <w:r w:rsidRPr="001E31DF">
        <w:rPr>
          <w:rStyle w:val="Emphasis"/>
          <w:rFonts w:asciiTheme="majorHAnsi" w:hAnsiTheme="majorHAnsi" w:cstheme="majorHAnsi"/>
          <w:color w:val="444444"/>
          <w:sz w:val="21"/>
          <w:szCs w:val="21"/>
          <w:bdr w:val="none" w:sz="0" w:space="0" w:color="auto" w:frame="1"/>
        </w:rPr>
        <w:t>If you are interested in this career opportunity, please forward your resume and cover letter to the address/email/fax information found at the bottom of this page.  Requests for accommodations can be made at any point during the recruitment process through the same contacts.</w:t>
      </w:r>
    </w:p>
    <w:p w:rsidR="001E31DF" w:rsidRPr="001E31DF" w:rsidRDefault="001E31DF" w:rsidP="001E31DF">
      <w:pPr>
        <w:widowControl w:val="0"/>
        <w:autoSpaceDE w:val="0"/>
        <w:autoSpaceDN w:val="0"/>
        <w:adjustRightInd w:val="0"/>
        <w:ind w:left="-142"/>
        <w:rPr>
          <w:rStyle w:val="Emphasis"/>
          <w:rFonts w:asciiTheme="majorHAnsi" w:hAnsiTheme="majorHAnsi" w:cstheme="majorHAnsi"/>
          <w:color w:val="444444"/>
          <w:sz w:val="21"/>
          <w:szCs w:val="21"/>
          <w:bdr w:val="none" w:sz="0" w:space="0" w:color="auto" w:frame="1"/>
        </w:rPr>
      </w:pPr>
    </w:p>
    <w:p w:rsidR="001E31DF" w:rsidRPr="001E31DF" w:rsidRDefault="001E31DF" w:rsidP="001E31DF">
      <w:pPr>
        <w:widowControl w:val="0"/>
        <w:autoSpaceDE w:val="0"/>
        <w:autoSpaceDN w:val="0"/>
        <w:adjustRightInd w:val="0"/>
        <w:ind w:left="-142"/>
        <w:rPr>
          <w:rStyle w:val="Emphasis"/>
          <w:rFonts w:asciiTheme="majorHAnsi" w:hAnsiTheme="majorHAnsi" w:cstheme="majorHAnsi"/>
          <w:color w:val="444444"/>
          <w:sz w:val="21"/>
          <w:szCs w:val="21"/>
          <w:bdr w:val="none" w:sz="0" w:space="0" w:color="auto" w:frame="1"/>
        </w:rPr>
      </w:pPr>
      <w:r w:rsidRPr="001E31DF">
        <w:rPr>
          <w:rStyle w:val="Emphasis"/>
          <w:rFonts w:asciiTheme="majorHAnsi" w:hAnsiTheme="majorHAnsi" w:cstheme="majorHAnsi"/>
          <w:color w:val="444444"/>
          <w:sz w:val="21"/>
          <w:szCs w:val="21"/>
          <w:bdr w:val="none" w:sz="0" w:space="0" w:color="auto" w:frame="1"/>
        </w:rPr>
        <w:t>Assiniboine Community College</w:t>
      </w:r>
    </w:p>
    <w:p w:rsidR="001E31DF" w:rsidRPr="001E31DF" w:rsidRDefault="001E31DF" w:rsidP="001E31DF">
      <w:pPr>
        <w:widowControl w:val="0"/>
        <w:autoSpaceDE w:val="0"/>
        <w:autoSpaceDN w:val="0"/>
        <w:adjustRightInd w:val="0"/>
        <w:ind w:left="-142"/>
        <w:rPr>
          <w:rStyle w:val="Emphasis"/>
          <w:rFonts w:asciiTheme="majorHAnsi" w:hAnsiTheme="majorHAnsi" w:cstheme="majorHAnsi"/>
          <w:color w:val="444444"/>
          <w:sz w:val="21"/>
          <w:szCs w:val="21"/>
          <w:bdr w:val="none" w:sz="0" w:space="0" w:color="auto" w:frame="1"/>
        </w:rPr>
      </w:pPr>
      <w:r w:rsidRPr="001E31DF">
        <w:rPr>
          <w:rStyle w:val="Emphasis"/>
          <w:rFonts w:asciiTheme="majorHAnsi" w:hAnsiTheme="majorHAnsi" w:cstheme="majorHAnsi"/>
          <w:color w:val="444444"/>
          <w:sz w:val="21"/>
          <w:szCs w:val="21"/>
          <w:bdr w:val="none" w:sz="0" w:space="0" w:color="auto" w:frame="1"/>
        </w:rPr>
        <w:t>c/o Human Resources</w:t>
      </w:r>
    </w:p>
    <w:p w:rsidR="001E31DF" w:rsidRPr="001E31DF" w:rsidRDefault="001E31DF" w:rsidP="001E31DF">
      <w:pPr>
        <w:widowControl w:val="0"/>
        <w:autoSpaceDE w:val="0"/>
        <w:autoSpaceDN w:val="0"/>
        <w:adjustRightInd w:val="0"/>
        <w:ind w:left="-142"/>
        <w:rPr>
          <w:rStyle w:val="Emphasis"/>
          <w:rFonts w:asciiTheme="majorHAnsi" w:hAnsiTheme="majorHAnsi" w:cstheme="majorHAnsi"/>
          <w:color w:val="444444"/>
          <w:sz w:val="21"/>
          <w:szCs w:val="21"/>
          <w:bdr w:val="none" w:sz="0" w:space="0" w:color="auto" w:frame="1"/>
        </w:rPr>
      </w:pPr>
      <w:r w:rsidRPr="001E31DF">
        <w:rPr>
          <w:rStyle w:val="Emphasis"/>
          <w:rFonts w:asciiTheme="majorHAnsi" w:hAnsiTheme="majorHAnsi" w:cstheme="majorHAnsi"/>
          <w:color w:val="444444"/>
          <w:sz w:val="21"/>
          <w:szCs w:val="21"/>
          <w:bdr w:val="none" w:sz="0" w:space="0" w:color="auto" w:frame="1"/>
        </w:rPr>
        <w:t>1430 Victoria Avenue East, Brandon, Manitoba R7A 2A9</w:t>
      </w:r>
    </w:p>
    <w:p w:rsidR="001E31DF" w:rsidRPr="001E31DF" w:rsidRDefault="001E31DF" w:rsidP="001E31DF">
      <w:pPr>
        <w:widowControl w:val="0"/>
        <w:autoSpaceDE w:val="0"/>
        <w:autoSpaceDN w:val="0"/>
        <w:adjustRightInd w:val="0"/>
        <w:ind w:left="-142"/>
        <w:rPr>
          <w:rStyle w:val="Hyperlink"/>
          <w:rFonts w:asciiTheme="majorHAnsi" w:hAnsiTheme="majorHAnsi" w:cstheme="majorHAnsi"/>
          <w:sz w:val="21"/>
          <w:szCs w:val="21"/>
          <w:bdr w:val="none" w:sz="0" w:space="0" w:color="auto" w:frame="1"/>
        </w:rPr>
      </w:pPr>
      <w:r w:rsidRPr="001E31DF">
        <w:rPr>
          <w:rStyle w:val="Emphasis"/>
          <w:rFonts w:asciiTheme="majorHAnsi" w:hAnsiTheme="majorHAnsi" w:cstheme="majorHAnsi"/>
          <w:color w:val="444444"/>
          <w:sz w:val="21"/>
          <w:szCs w:val="21"/>
          <w:bdr w:val="none" w:sz="0" w:space="0" w:color="auto" w:frame="1"/>
        </w:rPr>
        <w:t xml:space="preserve">Fax 204.725.8736 or email </w:t>
      </w:r>
      <w:hyperlink r:id="rId8" w:history="1">
        <w:r w:rsidRPr="001E31DF">
          <w:rPr>
            <w:rStyle w:val="Hyperlink"/>
            <w:rFonts w:asciiTheme="majorHAnsi" w:hAnsiTheme="majorHAnsi" w:cstheme="majorHAnsi"/>
            <w:sz w:val="21"/>
            <w:szCs w:val="21"/>
            <w:bdr w:val="none" w:sz="0" w:space="0" w:color="auto" w:frame="1"/>
          </w:rPr>
          <w:t>humanresources@assiniboine.net</w:t>
        </w:r>
      </w:hyperlink>
    </w:p>
    <w:p w:rsidR="001E31DF" w:rsidRPr="001E31DF" w:rsidRDefault="001E31DF" w:rsidP="001E31DF">
      <w:pPr>
        <w:widowControl w:val="0"/>
        <w:autoSpaceDE w:val="0"/>
        <w:autoSpaceDN w:val="0"/>
        <w:adjustRightInd w:val="0"/>
        <w:ind w:left="-142"/>
        <w:rPr>
          <w:rStyle w:val="Emphasis"/>
          <w:rFonts w:asciiTheme="majorHAnsi" w:hAnsiTheme="majorHAnsi" w:cstheme="majorHAnsi"/>
          <w:color w:val="444444"/>
          <w:sz w:val="21"/>
          <w:szCs w:val="21"/>
          <w:bdr w:val="none" w:sz="0" w:space="0" w:color="auto" w:frame="1"/>
        </w:rPr>
      </w:pPr>
    </w:p>
    <w:p w:rsidR="001E31DF" w:rsidRPr="001E31DF" w:rsidRDefault="001E31DF" w:rsidP="001E31DF">
      <w:pPr>
        <w:widowControl w:val="0"/>
        <w:autoSpaceDE w:val="0"/>
        <w:autoSpaceDN w:val="0"/>
        <w:adjustRightInd w:val="0"/>
        <w:ind w:left="-142"/>
        <w:rPr>
          <w:rFonts w:asciiTheme="majorHAnsi" w:hAnsiTheme="majorHAnsi" w:cstheme="majorHAnsi"/>
        </w:rPr>
      </w:pPr>
      <w:r w:rsidRPr="001E31DF">
        <w:rPr>
          <w:rStyle w:val="Emphasis"/>
          <w:rFonts w:asciiTheme="majorHAnsi" w:hAnsiTheme="majorHAnsi" w:cstheme="majorHAnsi"/>
          <w:color w:val="444444"/>
          <w:sz w:val="21"/>
          <w:szCs w:val="21"/>
          <w:bdr w:val="none" w:sz="0" w:space="0" w:color="auto" w:frame="1"/>
        </w:rPr>
        <w:t>We thank you for your interest. Those selected for further consideration will be contacted.</w:t>
      </w:r>
      <w:r w:rsidRPr="001E31DF">
        <w:rPr>
          <w:rFonts w:asciiTheme="majorHAnsi" w:hAnsiTheme="majorHAnsi" w:cstheme="majorHAnsi"/>
        </w:rPr>
        <w:t xml:space="preserve"> </w:t>
      </w:r>
    </w:p>
    <w:p w:rsidR="00E65DC4" w:rsidRPr="00295665" w:rsidRDefault="00E65DC4" w:rsidP="005E0586">
      <w:pPr>
        <w:widowControl w:val="0"/>
        <w:autoSpaceDE w:val="0"/>
        <w:autoSpaceDN w:val="0"/>
        <w:adjustRightInd w:val="0"/>
        <w:ind w:left="-142" w:right="-802" w:firstLine="142"/>
        <w:rPr>
          <w:rFonts w:asciiTheme="majorHAnsi" w:hAnsiTheme="majorHAnsi" w:cstheme="majorHAnsi"/>
          <w:sz w:val="21"/>
          <w:szCs w:val="21"/>
        </w:rPr>
      </w:pPr>
    </w:p>
    <w:sectPr w:rsidR="00E65DC4" w:rsidRPr="00295665" w:rsidSect="006347AF">
      <w:headerReference w:type="default" r:id="rId9"/>
      <w:headerReference w:type="firs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85C" w:rsidRDefault="0085185C" w:rsidP="00FC0F6D">
      <w:r>
        <w:separator/>
      </w:r>
    </w:p>
  </w:endnote>
  <w:endnote w:type="continuationSeparator" w:id="0">
    <w:p w:rsidR="0085185C" w:rsidRDefault="0085185C" w:rsidP="00FC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85C" w:rsidRDefault="0085185C" w:rsidP="00FC0F6D">
      <w:r>
        <w:separator/>
      </w:r>
    </w:p>
  </w:footnote>
  <w:footnote w:type="continuationSeparator" w:id="0">
    <w:p w:rsidR="0085185C" w:rsidRDefault="0085185C" w:rsidP="00FC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F6D" w:rsidRDefault="00FC0F6D" w:rsidP="00FC0F6D">
    <w:pPr>
      <w:pStyle w:val="Header"/>
      <w:tabs>
        <w:tab w:val="left" w:pos="2977"/>
      </w:tabs>
    </w:pPr>
    <w:r>
      <w:rPr>
        <w:noProof/>
        <w:lang w:eastAsia="en-CA"/>
      </w:rPr>
      <w:drawing>
        <wp:anchor distT="0" distB="0" distL="114300" distR="114300" simplePos="0" relativeHeight="251661312" behindDoc="1" locked="0" layoutInCell="1" allowOverlap="1" wp14:anchorId="00BC3A6A" wp14:editId="501998B3">
          <wp:simplePos x="0" y="0"/>
          <wp:positionH relativeFrom="column">
            <wp:posOffset>-885190</wp:posOffset>
          </wp:positionH>
          <wp:positionV relativeFrom="paragraph">
            <wp:posOffset>-427990</wp:posOffset>
          </wp:positionV>
          <wp:extent cx="7800219" cy="100944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bAdTemplate-2019---First-Page.jpg"/>
                  <pic:cNvPicPr/>
                </pic:nvPicPr>
                <pic:blipFill>
                  <a:blip r:embed="rId1">
                    <a:extLst>
                      <a:ext uri="{28A0092B-C50C-407E-A947-70E740481C1C}">
                        <a14:useLocalDpi xmlns:a14="http://schemas.microsoft.com/office/drawing/2010/main" val="0"/>
                      </a:ext>
                    </a:extLst>
                  </a:blip>
                  <a:stretch>
                    <a:fillRect/>
                  </a:stretch>
                </pic:blipFill>
                <pic:spPr>
                  <a:xfrm>
                    <a:off x="0" y="0"/>
                    <a:ext cx="7800219" cy="1009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F6D" w:rsidRDefault="00FC0F6D">
    <w:pPr>
      <w:pStyle w:val="Header"/>
    </w:pPr>
    <w:r>
      <w:rPr>
        <w:noProof/>
        <w:lang w:eastAsia="en-CA"/>
      </w:rPr>
      <w:drawing>
        <wp:anchor distT="0" distB="0" distL="114300" distR="114300" simplePos="0" relativeHeight="251659264" behindDoc="1" locked="0" layoutInCell="1" allowOverlap="1" wp14:anchorId="0103DA9B" wp14:editId="0BE62781">
          <wp:simplePos x="0" y="0"/>
          <wp:positionH relativeFrom="column">
            <wp:posOffset>-772907</wp:posOffset>
          </wp:positionH>
          <wp:positionV relativeFrom="paragraph">
            <wp:posOffset>-436245</wp:posOffset>
          </wp:positionV>
          <wp:extent cx="7803537" cy="10098741"/>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bAdTemplate-2019---First-Page.jpg"/>
                  <pic:cNvPicPr/>
                </pic:nvPicPr>
                <pic:blipFill>
                  <a:blip r:embed="rId1">
                    <a:extLst>
                      <a:ext uri="{28A0092B-C50C-407E-A947-70E740481C1C}">
                        <a14:useLocalDpi xmlns:a14="http://schemas.microsoft.com/office/drawing/2010/main" val="0"/>
                      </a:ext>
                    </a:extLst>
                  </a:blip>
                  <a:stretch>
                    <a:fillRect/>
                  </a:stretch>
                </pic:blipFill>
                <pic:spPr>
                  <a:xfrm>
                    <a:off x="0" y="0"/>
                    <a:ext cx="7803537" cy="100987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66D72"/>
    <w:multiLevelType w:val="hybridMultilevel"/>
    <w:tmpl w:val="F2CACCE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6D"/>
    <w:rsid w:val="000022B1"/>
    <w:rsid w:val="00037130"/>
    <w:rsid w:val="0008760C"/>
    <w:rsid w:val="000B7679"/>
    <w:rsid w:val="000C1FF6"/>
    <w:rsid w:val="00107BC0"/>
    <w:rsid w:val="0018283A"/>
    <w:rsid w:val="001B2299"/>
    <w:rsid w:val="001E0C19"/>
    <w:rsid w:val="001E31DF"/>
    <w:rsid w:val="001F4A05"/>
    <w:rsid w:val="00202919"/>
    <w:rsid w:val="00222A66"/>
    <w:rsid w:val="0023188C"/>
    <w:rsid w:val="002350A0"/>
    <w:rsid w:val="00260472"/>
    <w:rsid w:val="00295665"/>
    <w:rsid w:val="002D1B73"/>
    <w:rsid w:val="002D28E2"/>
    <w:rsid w:val="002F2A81"/>
    <w:rsid w:val="00301BA7"/>
    <w:rsid w:val="0030248C"/>
    <w:rsid w:val="00307BB9"/>
    <w:rsid w:val="00307C0C"/>
    <w:rsid w:val="0034112A"/>
    <w:rsid w:val="00342D97"/>
    <w:rsid w:val="0035635C"/>
    <w:rsid w:val="003A56F3"/>
    <w:rsid w:val="003B2582"/>
    <w:rsid w:val="003B4DDC"/>
    <w:rsid w:val="003C2363"/>
    <w:rsid w:val="003C5CA6"/>
    <w:rsid w:val="003E6020"/>
    <w:rsid w:val="004054BF"/>
    <w:rsid w:val="0042521B"/>
    <w:rsid w:val="00431321"/>
    <w:rsid w:val="00434821"/>
    <w:rsid w:val="004415C1"/>
    <w:rsid w:val="004B45F0"/>
    <w:rsid w:val="004B773E"/>
    <w:rsid w:val="004C6F4D"/>
    <w:rsid w:val="004D18B0"/>
    <w:rsid w:val="004D6AFC"/>
    <w:rsid w:val="004E0678"/>
    <w:rsid w:val="005273BD"/>
    <w:rsid w:val="005302D0"/>
    <w:rsid w:val="00550E76"/>
    <w:rsid w:val="005C2B41"/>
    <w:rsid w:val="005C3C2F"/>
    <w:rsid w:val="005E0586"/>
    <w:rsid w:val="005E0A62"/>
    <w:rsid w:val="005E553B"/>
    <w:rsid w:val="005E6D1B"/>
    <w:rsid w:val="006058D5"/>
    <w:rsid w:val="00624BFA"/>
    <w:rsid w:val="006347AF"/>
    <w:rsid w:val="006415A7"/>
    <w:rsid w:val="00694F3D"/>
    <w:rsid w:val="00695A38"/>
    <w:rsid w:val="006A0698"/>
    <w:rsid w:val="006A5C62"/>
    <w:rsid w:val="006E768A"/>
    <w:rsid w:val="006F1A81"/>
    <w:rsid w:val="006F386E"/>
    <w:rsid w:val="00702468"/>
    <w:rsid w:val="00731116"/>
    <w:rsid w:val="007314AB"/>
    <w:rsid w:val="0074490B"/>
    <w:rsid w:val="00757C6B"/>
    <w:rsid w:val="00773DA8"/>
    <w:rsid w:val="00794E17"/>
    <w:rsid w:val="007C1956"/>
    <w:rsid w:val="0085185C"/>
    <w:rsid w:val="00871203"/>
    <w:rsid w:val="00882888"/>
    <w:rsid w:val="00885570"/>
    <w:rsid w:val="00890679"/>
    <w:rsid w:val="008B350C"/>
    <w:rsid w:val="008D38F8"/>
    <w:rsid w:val="008E7664"/>
    <w:rsid w:val="008F3FB8"/>
    <w:rsid w:val="00903E57"/>
    <w:rsid w:val="009249E9"/>
    <w:rsid w:val="00933821"/>
    <w:rsid w:val="009462A1"/>
    <w:rsid w:val="009F6A4C"/>
    <w:rsid w:val="00A02024"/>
    <w:rsid w:val="00A050EE"/>
    <w:rsid w:val="00A23114"/>
    <w:rsid w:val="00A36301"/>
    <w:rsid w:val="00A923E2"/>
    <w:rsid w:val="00A96E03"/>
    <w:rsid w:val="00AB440D"/>
    <w:rsid w:val="00AB7C9F"/>
    <w:rsid w:val="00AC7AAB"/>
    <w:rsid w:val="00AD3CD4"/>
    <w:rsid w:val="00B11E71"/>
    <w:rsid w:val="00B7436E"/>
    <w:rsid w:val="00B938C0"/>
    <w:rsid w:val="00BB1E3F"/>
    <w:rsid w:val="00BC38F1"/>
    <w:rsid w:val="00BE24F7"/>
    <w:rsid w:val="00BE3356"/>
    <w:rsid w:val="00C15B7F"/>
    <w:rsid w:val="00C2140D"/>
    <w:rsid w:val="00C71345"/>
    <w:rsid w:val="00C906D3"/>
    <w:rsid w:val="00D5744A"/>
    <w:rsid w:val="00D63D0A"/>
    <w:rsid w:val="00DB7B67"/>
    <w:rsid w:val="00E1158A"/>
    <w:rsid w:val="00E237ED"/>
    <w:rsid w:val="00E65DC4"/>
    <w:rsid w:val="00EA7966"/>
    <w:rsid w:val="00EB0715"/>
    <w:rsid w:val="00EE041D"/>
    <w:rsid w:val="00F442A6"/>
    <w:rsid w:val="00F80538"/>
    <w:rsid w:val="00F82EAB"/>
    <w:rsid w:val="00FC0F6D"/>
    <w:rsid w:val="00FC2660"/>
    <w:rsid w:val="00FC2893"/>
    <w:rsid w:val="00FD6FFD"/>
    <w:rsid w:val="00FD7D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8C26C"/>
  <w15:chartTrackingRefBased/>
  <w15:docId w15:val="{E7BF7E83-4577-E049-8067-DA9744F6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F6D"/>
    <w:pPr>
      <w:tabs>
        <w:tab w:val="center" w:pos="4680"/>
        <w:tab w:val="right" w:pos="9360"/>
      </w:tabs>
    </w:pPr>
  </w:style>
  <w:style w:type="character" w:customStyle="1" w:styleId="HeaderChar">
    <w:name w:val="Header Char"/>
    <w:basedOn w:val="DefaultParagraphFont"/>
    <w:link w:val="Header"/>
    <w:uiPriority w:val="99"/>
    <w:rsid w:val="00FC0F6D"/>
  </w:style>
  <w:style w:type="paragraph" w:styleId="Footer">
    <w:name w:val="footer"/>
    <w:basedOn w:val="Normal"/>
    <w:link w:val="FooterChar"/>
    <w:uiPriority w:val="99"/>
    <w:unhideWhenUsed/>
    <w:rsid w:val="00FC0F6D"/>
    <w:pPr>
      <w:tabs>
        <w:tab w:val="center" w:pos="4680"/>
        <w:tab w:val="right" w:pos="9360"/>
      </w:tabs>
    </w:pPr>
  </w:style>
  <w:style w:type="character" w:customStyle="1" w:styleId="FooterChar">
    <w:name w:val="Footer Char"/>
    <w:basedOn w:val="DefaultParagraphFont"/>
    <w:link w:val="Footer"/>
    <w:uiPriority w:val="99"/>
    <w:rsid w:val="00FC0F6D"/>
  </w:style>
  <w:style w:type="character" w:styleId="PageNumber">
    <w:name w:val="page number"/>
    <w:basedOn w:val="DefaultParagraphFont"/>
    <w:uiPriority w:val="99"/>
    <w:semiHidden/>
    <w:unhideWhenUsed/>
    <w:rsid w:val="00FC0F6D"/>
  </w:style>
  <w:style w:type="character" w:styleId="Hyperlink">
    <w:name w:val="Hyperlink"/>
    <w:basedOn w:val="DefaultParagraphFont"/>
    <w:uiPriority w:val="99"/>
    <w:unhideWhenUsed/>
    <w:rsid w:val="00037130"/>
    <w:rPr>
      <w:color w:val="0563C1" w:themeColor="hyperlink"/>
      <w:u w:val="single"/>
    </w:rPr>
  </w:style>
  <w:style w:type="paragraph" w:styleId="NoSpacing">
    <w:name w:val="No Spacing"/>
    <w:uiPriority w:val="1"/>
    <w:qFormat/>
    <w:rsid w:val="00890679"/>
  </w:style>
  <w:style w:type="paragraph" w:styleId="Revision">
    <w:name w:val="Revision"/>
    <w:hidden/>
    <w:uiPriority w:val="99"/>
    <w:semiHidden/>
    <w:rsid w:val="007C1956"/>
  </w:style>
  <w:style w:type="paragraph" w:customStyle="1" w:styleId="Default">
    <w:name w:val="Default"/>
    <w:rsid w:val="00E1158A"/>
    <w:pPr>
      <w:autoSpaceDE w:val="0"/>
      <w:autoSpaceDN w:val="0"/>
      <w:adjustRightInd w:val="0"/>
    </w:pPr>
    <w:rPr>
      <w:rFonts w:ascii="Calibri" w:eastAsia="Times New Roman" w:hAnsi="Calibri" w:cs="Calibri"/>
      <w:color w:val="000000"/>
      <w:lang w:eastAsia="en-CA"/>
    </w:rPr>
  </w:style>
  <w:style w:type="character" w:styleId="Emphasis">
    <w:name w:val="Emphasis"/>
    <w:basedOn w:val="DefaultParagraphFont"/>
    <w:uiPriority w:val="20"/>
    <w:qFormat/>
    <w:rsid w:val="001E31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8525">
      <w:bodyDiv w:val="1"/>
      <w:marLeft w:val="0"/>
      <w:marRight w:val="0"/>
      <w:marTop w:val="0"/>
      <w:marBottom w:val="0"/>
      <w:divBdr>
        <w:top w:val="none" w:sz="0" w:space="0" w:color="auto"/>
        <w:left w:val="none" w:sz="0" w:space="0" w:color="auto"/>
        <w:bottom w:val="none" w:sz="0" w:space="0" w:color="auto"/>
        <w:right w:val="none" w:sz="0" w:space="0" w:color="auto"/>
      </w:divBdr>
    </w:div>
    <w:div w:id="20837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assiniboin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20E8-10D3-48CB-8CC7-32E74BE8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Lyall Catagas</cp:lastModifiedBy>
  <cp:revision>4</cp:revision>
  <cp:lastPrinted>2021-09-23T16:23:00Z</cp:lastPrinted>
  <dcterms:created xsi:type="dcterms:W3CDTF">2022-07-28T15:01:00Z</dcterms:created>
  <dcterms:modified xsi:type="dcterms:W3CDTF">2022-07-28T15:16:00Z</dcterms:modified>
</cp:coreProperties>
</file>